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E8" w:rsidRDefault="00F62D1B" w:rsidP="008F03C3">
      <w:pPr>
        <w:jc w:val="right"/>
        <w:rPr>
          <w:rFonts w:ascii="Times New Roman" w:hAnsi="Times New Roman" w:cs="Times New Roman"/>
        </w:rPr>
      </w:pPr>
      <w:r w:rsidRPr="00F62D1B">
        <w:rPr>
          <w:rFonts w:ascii="Times New Roman" w:hAnsi="Times New Roman" w:cs="Times New Roman"/>
        </w:rPr>
        <w:t>Załącznik do SWZ</w:t>
      </w: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center"/>
        <w:rPr>
          <w:rFonts w:ascii="Times New Roman" w:hAnsi="Times New Roman" w:cs="Times New Roman"/>
          <w:b/>
          <w:bCs/>
        </w:rPr>
      </w:pPr>
      <w:r w:rsidRPr="00F62D1B">
        <w:rPr>
          <w:rFonts w:ascii="Times New Roman" w:hAnsi="Times New Roman" w:cs="Times New Roman"/>
          <w:b/>
          <w:bCs/>
        </w:rPr>
        <w:t>Link oraz ID postępowania</w:t>
      </w:r>
    </w:p>
    <w:p w:rsidR="00F62D1B" w:rsidRDefault="00F62D1B" w:rsidP="00F62D1B">
      <w:pPr>
        <w:jc w:val="center"/>
        <w:rPr>
          <w:rFonts w:ascii="Times New Roman" w:hAnsi="Times New Roman" w:cs="Times New Roman"/>
          <w:b/>
          <w:bCs/>
        </w:rPr>
      </w:pPr>
    </w:p>
    <w:p w:rsidR="00F62D1B" w:rsidRDefault="00F62D1B" w:rsidP="00F62D1B">
      <w:pPr>
        <w:jc w:val="center"/>
        <w:rPr>
          <w:rFonts w:ascii="Times New Roman" w:hAnsi="Times New Roman" w:cs="Times New Roman"/>
          <w:b/>
          <w:bCs/>
        </w:rPr>
      </w:pPr>
    </w:p>
    <w:p w:rsidR="008F03C3" w:rsidRDefault="00012597" w:rsidP="00012597">
      <w:pPr>
        <w:jc w:val="both"/>
        <w:rPr>
          <w:rFonts w:ascii="Times New Roman" w:hAnsi="Times New Roman" w:cs="Times New Roman"/>
          <w:b/>
          <w:bCs/>
        </w:rPr>
      </w:pPr>
      <w:r w:rsidRPr="00012597">
        <w:rPr>
          <w:rFonts w:ascii="Times New Roman" w:hAnsi="Times New Roman" w:cs="Times New Roman"/>
          <w:b/>
          <w:bCs/>
        </w:rPr>
        <w:t>0f545b9c-9e3c-4792-88ce-d0c6c9448e87</w:t>
      </w:r>
    </w:p>
    <w:p w:rsidR="008F03C3" w:rsidRPr="00F62D1B" w:rsidRDefault="00012597" w:rsidP="008F03C3">
      <w:pPr>
        <w:jc w:val="both"/>
        <w:rPr>
          <w:rFonts w:ascii="Times New Roman" w:hAnsi="Times New Roman" w:cs="Times New Roman"/>
          <w:b/>
          <w:bCs/>
        </w:rPr>
      </w:pPr>
      <w:r w:rsidRPr="00012597">
        <w:rPr>
          <w:rFonts w:ascii="Times New Roman" w:hAnsi="Times New Roman" w:cs="Times New Roman"/>
          <w:b/>
          <w:bCs/>
        </w:rPr>
        <w:t>https://miniportal.uzp.gov.pl/Postepowania/0f545b9c-9e3c-4792-88ce-d0c6c9448e87</w:t>
      </w:r>
      <w:bookmarkStart w:id="0" w:name="_GoBack"/>
      <w:bookmarkEnd w:id="0"/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Pr="00F62D1B" w:rsidRDefault="00F62D1B" w:rsidP="00F62D1B">
      <w:pPr>
        <w:jc w:val="right"/>
        <w:rPr>
          <w:rFonts w:ascii="Times New Roman" w:hAnsi="Times New Roman" w:cs="Times New Roman"/>
        </w:rPr>
      </w:pPr>
    </w:p>
    <w:sectPr w:rsidR="00F62D1B" w:rsidRPr="00F62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1B"/>
    <w:rsid w:val="00012597"/>
    <w:rsid w:val="008B3EE8"/>
    <w:rsid w:val="008F03C3"/>
    <w:rsid w:val="00A727E0"/>
    <w:rsid w:val="00F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5EB48-C6C8-47BF-A212-6C783105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2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Kancelariabifp</cp:lastModifiedBy>
  <cp:revision>2</cp:revision>
  <dcterms:created xsi:type="dcterms:W3CDTF">2021-06-17T06:23:00Z</dcterms:created>
  <dcterms:modified xsi:type="dcterms:W3CDTF">2021-06-17T06:23:00Z</dcterms:modified>
</cp:coreProperties>
</file>